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B886" w14:textId="77777777" w:rsidR="004C149B" w:rsidRPr="004C149B" w:rsidRDefault="002753B9" w:rsidP="002816D1">
      <w:pPr>
        <w:pStyle w:val="Heading1"/>
        <w:spacing w:before="131"/>
        <w:jc w:val="center"/>
        <w:rPr>
          <w:sz w:val="32"/>
          <w:szCs w:val="32"/>
        </w:rPr>
      </w:pPr>
      <w:r w:rsidRPr="004C149B">
        <w:rPr>
          <w:sz w:val="32"/>
          <w:szCs w:val="32"/>
        </w:rPr>
        <w:t xml:space="preserve">Avalon Academy </w:t>
      </w:r>
      <w:r w:rsidR="002816D1" w:rsidRPr="004C149B">
        <w:rPr>
          <w:sz w:val="32"/>
          <w:szCs w:val="32"/>
        </w:rPr>
        <w:t xml:space="preserve">Board </w:t>
      </w:r>
      <w:r w:rsidR="004C149B" w:rsidRPr="004C149B">
        <w:rPr>
          <w:sz w:val="32"/>
          <w:szCs w:val="32"/>
        </w:rPr>
        <w:t>of Trustees</w:t>
      </w:r>
    </w:p>
    <w:p w14:paraId="4CE78FA0" w14:textId="30668329" w:rsidR="002753B9" w:rsidRPr="004C149B" w:rsidRDefault="004C149B" w:rsidP="002816D1">
      <w:pPr>
        <w:pStyle w:val="Heading1"/>
        <w:spacing w:before="131"/>
        <w:jc w:val="center"/>
        <w:rPr>
          <w:sz w:val="32"/>
          <w:szCs w:val="32"/>
        </w:rPr>
      </w:pPr>
      <w:r w:rsidRPr="004C149B">
        <w:rPr>
          <w:sz w:val="32"/>
          <w:szCs w:val="32"/>
        </w:rPr>
        <w:t xml:space="preserve">Roles and </w:t>
      </w:r>
      <w:r w:rsidR="002816D1" w:rsidRPr="004C149B">
        <w:rPr>
          <w:sz w:val="32"/>
          <w:szCs w:val="32"/>
        </w:rPr>
        <w:t>Responsibilities</w:t>
      </w:r>
    </w:p>
    <w:p w14:paraId="6CA0E6D1" w14:textId="77777777" w:rsidR="002816D1" w:rsidRPr="002816D1" w:rsidRDefault="002816D1" w:rsidP="002816D1">
      <w:pPr>
        <w:pStyle w:val="Heading1"/>
        <w:spacing w:before="131"/>
        <w:jc w:val="center"/>
        <w:rPr>
          <w:sz w:val="28"/>
          <w:szCs w:val="28"/>
        </w:rPr>
      </w:pPr>
    </w:p>
    <w:p w14:paraId="7D303F17" w14:textId="3EF15F73" w:rsidR="002753B9" w:rsidRDefault="00377FA8" w:rsidP="002753B9">
      <w:pPr>
        <w:pStyle w:val="Heading1"/>
        <w:spacing w:before="131"/>
      </w:pPr>
      <w:r w:rsidRPr="002753B9">
        <w:t>Individual</w:t>
      </w:r>
      <w:r w:rsidRPr="002753B9">
        <w:rPr>
          <w:spacing w:val="-4"/>
        </w:rPr>
        <w:t xml:space="preserve"> </w:t>
      </w:r>
      <w:r w:rsidRPr="002753B9">
        <w:t>Trustee</w:t>
      </w:r>
      <w:r w:rsidRPr="002753B9">
        <w:rPr>
          <w:spacing w:val="-3"/>
        </w:rPr>
        <w:t xml:space="preserve"> </w:t>
      </w:r>
      <w:r w:rsidRPr="002753B9">
        <w:t>Responsibilities:</w:t>
      </w:r>
    </w:p>
    <w:p w14:paraId="6BA81975" w14:textId="25E5D52F" w:rsidR="00587C5B" w:rsidRPr="002816D1" w:rsidRDefault="00377FA8" w:rsidP="002816D1">
      <w:pPr>
        <w:pStyle w:val="Heading1"/>
        <w:numPr>
          <w:ilvl w:val="0"/>
          <w:numId w:val="2"/>
        </w:numPr>
        <w:spacing w:before="131"/>
        <w:rPr>
          <w:rFonts w:ascii="Cambria" w:eastAsia="Cambria" w:hAnsi="Cambria" w:cs="Cambria"/>
          <w:b w:val="0"/>
          <w:bCs w:val="0"/>
          <w:sz w:val="24"/>
          <w:szCs w:val="22"/>
        </w:rPr>
      </w:pPr>
      <w:r w:rsidRPr="002816D1">
        <w:rPr>
          <w:rFonts w:ascii="Cambria" w:eastAsia="Cambria" w:hAnsi="Cambria" w:cs="Cambria"/>
          <w:b w:val="0"/>
          <w:bCs w:val="0"/>
          <w:sz w:val="24"/>
          <w:szCs w:val="22"/>
        </w:rPr>
        <w:t>Review and be familiar with the bylaws and any other organizational documents that may be drafted (</w:t>
      </w:r>
      <w:proofErr w:type="gramStart"/>
      <w:r w:rsidRPr="002816D1">
        <w:rPr>
          <w:rFonts w:ascii="Cambria" w:eastAsia="Cambria" w:hAnsi="Cambria" w:cs="Cambria"/>
          <w:b w:val="0"/>
          <w:bCs w:val="0"/>
          <w:sz w:val="24"/>
          <w:szCs w:val="22"/>
        </w:rPr>
        <w:t>i.e.</w:t>
      </w:r>
      <w:proofErr w:type="gramEnd"/>
      <w:r w:rsidRPr="002816D1">
        <w:rPr>
          <w:rFonts w:ascii="Cambria" w:eastAsia="Cambria" w:hAnsi="Cambria" w:cs="Cambria"/>
          <w:b w:val="0"/>
          <w:bCs w:val="0"/>
          <w:sz w:val="24"/>
          <w:szCs w:val="22"/>
        </w:rPr>
        <w:t xml:space="preserve"> committee </w:t>
      </w:r>
      <w:r w:rsidR="00181332" w:rsidRPr="002816D1">
        <w:rPr>
          <w:rFonts w:ascii="Cambria" w:eastAsia="Cambria" w:hAnsi="Cambria" w:cs="Cambria"/>
          <w:b w:val="0"/>
          <w:bCs w:val="0"/>
          <w:sz w:val="24"/>
          <w:szCs w:val="22"/>
        </w:rPr>
        <w:t>charters</w:t>
      </w:r>
      <w:r w:rsidRPr="002816D1">
        <w:rPr>
          <w:rFonts w:ascii="Cambria" w:eastAsia="Cambria" w:hAnsi="Cambria" w:cs="Cambria"/>
          <w:b w:val="0"/>
          <w:bCs w:val="0"/>
          <w:sz w:val="24"/>
          <w:szCs w:val="22"/>
        </w:rPr>
        <w:t>)</w:t>
      </w:r>
    </w:p>
    <w:p w14:paraId="53E506B2" w14:textId="63AD33C8" w:rsidR="00377FA8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 w:line="293" w:lineRule="exact"/>
        <w:ind w:hanging="361"/>
        <w:rPr>
          <w:sz w:val="24"/>
        </w:rPr>
      </w:pPr>
      <w:r w:rsidRPr="002753B9">
        <w:rPr>
          <w:sz w:val="24"/>
        </w:rPr>
        <w:t>Commit to a minimum (1) year term on the Board</w:t>
      </w:r>
    </w:p>
    <w:p w14:paraId="2AE594CB" w14:textId="4A52571E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 w:line="293" w:lineRule="exact"/>
        <w:ind w:hanging="361"/>
        <w:rPr>
          <w:sz w:val="24"/>
        </w:rPr>
      </w:pPr>
      <w:r w:rsidRPr="002753B9">
        <w:rPr>
          <w:sz w:val="24"/>
        </w:rPr>
        <w:t>Prepare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for,</w:t>
      </w:r>
      <w:r w:rsidRPr="002753B9">
        <w:rPr>
          <w:spacing w:val="-2"/>
          <w:sz w:val="24"/>
        </w:rPr>
        <w:t xml:space="preserve"> </w:t>
      </w:r>
      <w:r w:rsidR="00181332" w:rsidRPr="002753B9">
        <w:rPr>
          <w:sz w:val="24"/>
        </w:rPr>
        <w:t>attend,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actively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participate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in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all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Board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meetings</w:t>
      </w:r>
    </w:p>
    <w:p w14:paraId="4489E9D1" w14:textId="77777777" w:rsidR="00587C5B" w:rsidRPr="002753B9" w:rsidRDefault="00377FA8">
      <w:pPr>
        <w:pStyle w:val="ListParagraph"/>
        <w:numPr>
          <w:ilvl w:val="1"/>
          <w:numId w:val="1"/>
        </w:numPr>
        <w:tabs>
          <w:tab w:val="left" w:pos="1578"/>
        </w:tabs>
        <w:spacing w:line="290" w:lineRule="exact"/>
        <w:ind w:hanging="361"/>
        <w:rPr>
          <w:sz w:val="24"/>
        </w:rPr>
      </w:pPr>
      <w:r w:rsidRPr="002753B9">
        <w:rPr>
          <w:sz w:val="24"/>
        </w:rPr>
        <w:t>Regular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meetings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to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occur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once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per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month</w:t>
      </w:r>
    </w:p>
    <w:p w14:paraId="79DBC7FF" w14:textId="77777777" w:rsidR="00587C5B" w:rsidRPr="002753B9" w:rsidRDefault="00377FA8">
      <w:pPr>
        <w:pStyle w:val="ListParagraph"/>
        <w:numPr>
          <w:ilvl w:val="1"/>
          <w:numId w:val="1"/>
        </w:numPr>
        <w:tabs>
          <w:tab w:val="left" w:pos="1578"/>
        </w:tabs>
        <w:spacing w:line="281" w:lineRule="exact"/>
        <w:ind w:hanging="361"/>
        <w:rPr>
          <w:sz w:val="24"/>
        </w:rPr>
      </w:pPr>
      <w:r w:rsidRPr="002753B9">
        <w:rPr>
          <w:sz w:val="24"/>
        </w:rPr>
        <w:t>Special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meetings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will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be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called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as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needed</w:t>
      </w:r>
    </w:p>
    <w:p w14:paraId="7F947001" w14:textId="77777777" w:rsidR="00587C5B" w:rsidRPr="002753B9" w:rsidRDefault="00377FA8">
      <w:pPr>
        <w:pStyle w:val="ListParagraph"/>
        <w:numPr>
          <w:ilvl w:val="1"/>
          <w:numId w:val="1"/>
        </w:numPr>
        <w:tabs>
          <w:tab w:val="left" w:pos="1578"/>
        </w:tabs>
        <w:spacing w:before="2" w:line="225" w:lineRule="auto"/>
        <w:ind w:right="391"/>
        <w:rPr>
          <w:sz w:val="24"/>
        </w:rPr>
      </w:pPr>
      <w:r w:rsidRPr="002753B9">
        <w:rPr>
          <w:sz w:val="24"/>
        </w:rPr>
        <w:t>If a trustee cannot attend a meeting, he/she is expected to notify the</w:t>
      </w:r>
      <w:r w:rsidRPr="002753B9">
        <w:rPr>
          <w:spacing w:val="-51"/>
          <w:sz w:val="24"/>
        </w:rPr>
        <w:t xml:space="preserve"> </w:t>
      </w:r>
      <w:r w:rsidRPr="002753B9">
        <w:rPr>
          <w:sz w:val="24"/>
        </w:rPr>
        <w:t>Secretary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or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Chairman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via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email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or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phone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prior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to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meeting</w:t>
      </w:r>
    </w:p>
    <w:p w14:paraId="7C99C5A1" w14:textId="77777777" w:rsidR="00587C5B" w:rsidRPr="002753B9" w:rsidRDefault="00377FA8">
      <w:pPr>
        <w:pStyle w:val="ListParagraph"/>
        <w:numPr>
          <w:ilvl w:val="1"/>
          <w:numId w:val="1"/>
        </w:numPr>
        <w:tabs>
          <w:tab w:val="left" w:pos="1578"/>
        </w:tabs>
        <w:spacing w:before="21" w:line="223" w:lineRule="auto"/>
        <w:ind w:right="208"/>
        <w:rPr>
          <w:sz w:val="24"/>
        </w:rPr>
      </w:pPr>
      <w:r w:rsidRPr="002753B9">
        <w:rPr>
          <w:sz w:val="24"/>
        </w:rPr>
        <w:t>If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trustee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attends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less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than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50%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meetings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or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misses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3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consecutive</w:t>
      </w:r>
      <w:r w:rsidRPr="002753B9">
        <w:rPr>
          <w:spacing w:val="-50"/>
          <w:sz w:val="24"/>
        </w:rPr>
        <w:t xml:space="preserve"> </w:t>
      </w:r>
      <w:r w:rsidRPr="002753B9">
        <w:rPr>
          <w:sz w:val="24"/>
        </w:rPr>
        <w:t>meetings,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he/she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shall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be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automatically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removed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from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Board</w:t>
      </w:r>
    </w:p>
    <w:p w14:paraId="323FA7A7" w14:textId="5BBAF582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8" w:line="237" w:lineRule="auto"/>
        <w:ind w:right="666"/>
        <w:rPr>
          <w:sz w:val="24"/>
        </w:rPr>
      </w:pPr>
      <w:r w:rsidRPr="002753B9">
        <w:rPr>
          <w:sz w:val="24"/>
        </w:rPr>
        <w:t>Maintain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communication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with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Board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when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needed</w:t>
      </w:r>
      <w:r w:rsidR="00181332" w:rsidRPr="002753B9">
        <w:rPr>
          <w:sz w:val="24"/>
        </w:rPr>
        <w:t xml:space="preserve">, including prompt responses to emails requiring Board input </w:t>
      </w:r>
    </w:p>
    <w:p w14:paraId="4F0F7660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>Fully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disclose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avoid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any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conflicts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interest</w:t>
      </w:r>
    </w:p>
    <w:p w14:paraId="1F3D305F" w14:textId="7B2CD495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0" w:lineRule="auto"/>
        <w:ind w:right="164"/>
        <w:rPr>
          <w:sz w:val="24"/>
        </w:rPr>
      </w:pPr>
      <w:r w:rsidRPr="002753B9">
        <w:rPr>
          <w:sz w:val="24"/>
        </w:rPr>
        <w:t>Be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alert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to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community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concerns</w:t>
      </w:r>
      <w:r w:rsidR="00181332" w:rsidRPr="002753B9">
        <w:rPr>
          <w:sz w:val="24"/>
        </w:rPr>
        <w:t xml:space="preserve"> or </w:t>
      </w:r>
      <w:r w:rsidRPr="002753B9">
        <w:rPr>
          <w:sz w:val="24"/>
        </w:rPr>
        <w:t>developments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that</w:t>
      </w:r>
      <w:r w:rsidR="00181332" w:rsidRPr="002753B9">
        <w:rPr>
          <w:spacing w:val="-2"/>
          <w:sz w:val="24"/>
        </w:rPr>
        <w:t xml:space="preserve"> are impactful to </w:t>
      </w:r>
      <w:r w:rsidRPr="002753B9">
        <w:rPr>
          <w:sz w:val="24"/>
        </w:rPr>
        <w:t>Avalon</w:t>
      </w:r>
      <w:r w:rsidRPr="002753B9">
        <w:rPr>
          <w:spacing w:val="-50"/>
          <w:sz w:val="24"/>
        </w:rPr>
        <w:t xml:space="preserve"> </w:t>
      </w:r>
      <w:r w:rsidRPr="002753B9">
        <w:rPr>
          <w:sz w:val="24"/>
        </w:rPr>
        <w:t>Academy</w:t>
      </w:r>
      <w:r w:rsidRPr="002753B9">
        <w:rPr>
          <w:spacing w:val="-2"/>
          <w:sz w:val="24"/>
        </w:rPr>
        <w:t xml:space="preserve"> </w:t>
      </w:r>
      <w:r w:rsidR="00181332" w:rsidRPr="002753B9">
        <w:rPr>
          <w:sz w:val="24"/>
        </w:rPr>
        <w:t>and should be considered by the Board</w:t>
      </w:r>
    </w:p>
    <w:p w14:paraId="09756AC8" w14:textId="4937E17A" w:rsidR="00587C5B" w:rsidRPr="002753B9" w:rsidRDefault="00181332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0" w:lineRule="auto"/>
        <w:ind w:right="349"/>
        <w:rPr>
          <w:sz w:val="24"/>
        </w:rPr>
      </w:pPr>
      <w:r w:rsidRPr="002753B9">
        <w:rPr>
          <w:sz w:val="24"/>
        </w:rPr>
        <w:t>If able, m</w:t>
      </w:r>
      <w:r w:rsidR="00377FA8" w:rsidRPr="002753B9">
        <w:rPr>
          <w:sz w:val="24"/>
        </w:rPr>
        <w:t>ake</w:t>
      </w:r>
      <w:r w:rsidR="00377FA8" w:rsidRPr="002753B9">
        <w:rPr>
          <w:spacing w:val="-4"/>
          <w:sz w:val="24"/>
        </w:rPr>
        <w:t xml:space="preserve"> </w:t>
      </w:r>
      <w:r w:rsidR="00377FA8" w:rsidRPr="002753B9">
        <w:rPr>
          <w:sz w:val="24"/>
        </w:rPr>
        <w:t>an</w:t>
      </w:r>
      <w:r w:rsidR="00377FA8" w:rsidRPr="002753B9">
        <w:rPr>
          <w:spacing w:val="-4"/>
          <w:sz w:val="24"/>
        </w:rPr>
        <w:t xml:space="preserve"> </w:t>
      </w:r>
      <w:r w:rsidR="00377FA8" w:rsidRPr="002753B9">
        <w:rPr>
          <w:sz w:val="24"/>
        </w:rPr>
        <w:t>annual</w:t>
      </w:r>
      <w:r w:rsidRPr="002753B9">
        <w:rPr>
          <w:sz w:val="24"/>
        </w:rPr>
        <w:t xml:space="preserve"> financial</w:t>
      </w:r>
      <w:r w:rsidR="00377FA8" w:rsidRPr="002753B9">
        <w:rPr>
          <w:spacing w:val="-4"/>
          <w:sz w:val="24"/>
        </w:rPr>
        <w:t xml:space="preserve"> </w:t>
      </w:r>
      <w:r w:rsidR="00377FA8" w:rsidRPr="002753B9">
        <w:rPr>
          <w:sz w:val="24"/>
        </w:rPr>
        <w:t>gift</w:t>
      </w:r>
      <w:r w:rsidR="00377FA8" w:rsidRPr="002753B9">
        <w:rPr>
          <w:spacing w:val="-3"/>
          <w:sz w:val="24"/>
        </w:rPr>
        <w:t xml:space="preserve"> </w:t>
      </w:r>
      <w:r w:rsidR="00377FA8" w:rsidRPr="002753B9">
        <w:rPr>
          <w:sz w:val="24"/>
        </w:rPr>
        <w:t>to</w:t>
      </w:r>
      <w:r w:rsidR="00377FA8" w:rsidRPr="002753B9">
        <w:rPr>
          <w:spacing w:val="-4"/>
          <w:sz w:val="24"/>
        </w:rPr>
        <w:t xml:space="preserve"> </w:t>
      </w:r>
      <w:r w:rsidR="00377FA8" w:rsidRPr="002753B9">
        <w:rPr>
          <w:sz w:val="24"/>
        </w:rPr>
        <w:t>Avalon</w:t>
      </w:r>
      <w:r w:rsidR="00377FA8" w:rsidRPr="002753B9">
        <w:rPr>
          <w:spacing w:val="-4"/>
          <w:sz w:val="24"/>
        </w:rPr>
        <w:t xml:space="preserve"> </w:t>
      </w:r>
      <w:r w:rsidR="00377FA8" w:rsidRPr="002753B9">
        <w:rPr>
          <w:sz w:val="24"/>
        </w:rPr>
        <w:t>Academy</w:t>
      </w:r>
      <w:r w:rsidR="00377FA8" w:rsidRPr="002753B9">
        <w:rPr>
          <w:spacing w:val="-4"/>
          <w:sz w:val="24"/>
        </w:rPr>
        <w:t xml:space="preserve"> </w:t>
      </w:r>
    </w:p>
    <w:p w14:paraId="788E2BF5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0" w:lineRule="auto"/>
        <w:ind w:hanging="361"/>
        <w:rPr>
          <w:sz w:val="24"/>
        </w:rPr>
      </w:pPr>
      <w:r w:rsidRPr="002753B9">
        <w:rPr>
          <w:sz w:val="24"/>
        </w:rPr>
        <w:t>Serve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on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at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least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one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committee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or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task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force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established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by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Board</w:t>
      </w:r>
    </w:p>
    <w:p w14:paraId="013943C7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 w:line="240" w:lineRule="auto"/>
        <w:ind w:hanging="361"/>
        <w:rPr>
          <w:sz w:val="24"/>
        </w:rPr>
      </w:pPr>
      <w:r w:rsidRPr="002753B9">
        <w:rPr>
          <w:sz w:val="24"/>
        </w:rPr>
        <w:t>Assist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full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Board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in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carrying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out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its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responsibilities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(as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set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forth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below)</w:t>
      </w:r>
    </w:p>
    <w:p w14:paraId="03627C43" w14:textId="77777777" w:rsidR="00587C5B" w:rsidRPr="002753B9" w:rsidRDefault="00587C5B">
      <w:pPr>
        <w:pStyle w:val="BodyText"/>
        <w:ind w:left="0" w:firstLine="0"/>
        <w:rPr>
          <w:sz w:val="36"/>
        </w:rPr>
      </w:pPr>
    </w:p>
    <w:p w14:paraId="28012A93" w14:textId="77777777" w:rsidR="002816D1" w:rsidRPr="002816D1" w:rsidRDefault="00377FA8" w:rsidP="002816D1">
      <w:pPr>
        <w:pStyle w:val="Heading1"/>
        <w:rPr>
          <w:b w:val="0"/>
          <w:bCs w:val="0"/>
        </w:rPr>
      </w:pPr>
      <w:r w:rsidRPr="002753B9">
        <w:t>Full</w:t>
      </w:r>
      <w:r w:rsidRPr="002753B9">
        <w:rPr>
          <w:spacing w:val="-3"/>
        </w:rPr>
        <w:t xml:space="preserve"> </w:t>
      </w:r>
      <w:r w:rsidRPr="002753B9">
        <w:t>Board</w:t>
      </w:r>
      <w:r w:rsidRPr="002753B9">
        <w:rPr>
          <w:spacing w:val="-2"/>
        </w:rPr>
        <w:t xml:space="preserve"> </w:t>
      </w:r>
      <w:r w:rsidRPr="002753B9">
        <w:t>Responsibilities:</w:t>
      </w:r>
    </w:p>
    <w:p w14:paraId="31699A8C" w14:textId="3A60A0AF" w:rsidR="00587C5B" w:rsidRPr="002816D1" w:rsidRDefault="00377FA8" w:rsidP="002816D1">
      <w:pPr>
        <w:pStyle w:val="Heading1"/>
        <w:numPr>
          <w:ilvl w:val="0"/>
          <w:numId w:val="2"/>
        </w:numPr>
        <w:rPr>
          <w:b w:val="0"/>
          <w:bCs w:val="0"/>
          <w:sz w:val="24"/>
        </w:rPr>
      </w:pPr>
      <w:r w:rsidRPr="002816D1">
        <w:rPr>
          <w:b w:val="0"/>
          <w:bCs w:val="0"/>
          <w:sz w:val="24"/>
        </w:rPr>
        <w:t>Determine</w:t>
      </w:r>
      <w:r w:rsidR="00181332" w:rsidRPr="002816D1">
        <w:rPr>
          <w:b w:val="0"/>
          <w:bCs w:val="0"/>
          <w:sz w:val="24"/>
        </w:rPr>
        <w:t xml:space="preserve"> and document</w:t>
      </w:r>
      <w:r w:rsidRPr="002816D1">
        <w:rPr>
          <w:b w:val="0"/>
          <w:bCs w:val="0"/>
          <w:spacing w:val="-5"/>
          <w:sz w:val="24"/>
        </w:rPr>
        <w:t xml:space="preserve"> </w:t>
      </w:r>
      <w:r w:rsidRPr="002816D1">
        <w:rPr>
          <w:b w:val="0"/>
          <w:bCs w:val="0"/>
          <w:sz w:val="24"/>
        </w:rPr>
        <w:t>Avalon</w:t>
      </w:r>
      <w:r w:rsidRPr="002816D1">
        <w:rPr>
          <w:b w:val="0"/>
          <w:bCs w:val="0"/>
          <w:spacing w:val="-5"/>
          <w:sz w:val="24"/>
        </w:rPr>
        <w:t xml:space="preserve"> </w:t>
      </w:r>
      <w:r w:rsidRPr="002816D1">
        <w:rPr>
          <w:b w:val="0"/>
          <w:bCs w:val="0"/>
          <w:sz w:val="24"/>
        </w:rPr>
        <w:t>Academy’s</w:t>
      </w:r>
      <w:r w:rsidRPr="002816D1">
        <w:rPr>
          <w:b w:val="0"/>
          <w:bCs w:val="0"/>
          <w:spacing w:val="-5"/>
          <w:sz w:val="24"/>
        </w:rPr>
        <w:t xml:space="preserve"> </w:t>
      </w:r>
      <w:r w:rsidRPr="002816D1">
        <w:rPr>
          <w:b w:val="0"/>
          <w:bCs w:val="0"/>
          <w:sz w:val="24"/>
        </w:rPr>
        <w:t>mission</w:t>
      </w:r>
      <w:r w:rsidRPr="002816D1">
        <w:rPr>
          <w:b w:val="0"/>
          <w:bCs w:val="0"/>
          <w:spacing w:val="-6"/>
          <w:sz w:val="24"/>
        </w:rPr>
        <w:t xml:space="preserve"> </w:t>
      </w:r>
      <w:r w:rsidRPr="002816D1">
        <w:rPr>
          <w:b w:val="0"/>
          <w:bCs w:val="0"/>
          <w:sz w:val="24"/>
        </w:rPr>
        <w:t>and</w:t>
      </w:r>
      <w:r w:rsidRPr="002816D1">
        <w:rPr>
          <w:b w:val="0"/>
          <w:bCs w:val="0"/>
          <w:spacing w:val="-5"/>
          <w:sz w:val="24"/>
        </w:rPr>
        <w:t xml:space="preserve"> </w:t>
      </w:r>
      <w:r w:rsidRPr="002816D1">
        <w:rPr>
          <w:b w:val="0"/>
          <w:bCs w:val="0"/>
          <w:sz w:val="24"/>
        </w:rPr>
        <w:t>purpose</w:t>
      </w:r>
    </w:p>
    <w:p w14:paraId="3B5ABAB6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0" w:lineRule="auto"/>
        <w:ind w:right="453"/>
        <w:rPr>
          <w:sz w:val="24"/>
        </w:rPr>
      </w:pPr>
      <w:r w:rsidRPr="002753B9">
        <w:rPr>
          <w:sz w:val="24"/>
        </w:rPr>
        <w:t>Take reasonable care when making decisions for Avalon Academy (duty of</w:t>
      </w:r>
      <w:r w:rsidRPr="002753B9">
        <w:rPr>
          <w:spacing w:val="-50"/>
          <w:sz w:val="24"/>
        </w:rPr>
        <w:t xml:space="preserve"> </w:t>
      </w:r>
      <w:r w:rsidRPr="002753B9">
        <w:rPr>
          <w:sz w:val="24"/>
        </w:rPr>
        <w:t>care)</w:t>
      </w:r>
    </w:p>
    <w:p w14:paraId="22B9A765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0" w:lineRule="auto"/>
        <w:ind w:hanging="361"/>
        <w:rPr>
          <w:sz w:val="24"/>
        </w:rPr>
      </w:pPr>
      <w:r w:rsidRPr="002753B9">
        <w:rPr>
          <w:sz w:val="24"/>
        </w:rPr>
        <w:t>Act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in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best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interest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Avalon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Academy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(duty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loyalty)</w:t>
      </w:r>
    </w:p>
    <w:p w14:paraId="475787E9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2"/>
        <w:ind w:hanging="361"/>
        <w:rPr>
          <w:sz w:val="24"/>
        </w:rPr>
      </w:pPr>
      <w:r w:rsidRPr="002753B9">
        <w:rPr>
          <w:sz w:val="24"/>
        </w:rPr>
        <w:t>Act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in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accordance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with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Avalon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Academy’s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mission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(duty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obedience)</w:t>
      </w:r>
    </w:p>
    <w:p w14:paraId="0405D4A8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361"/>
        <w:rPr>
          <w:sz w:val="24"/>
        </w:rPr>
      </w:pPr>
      <w:r w:rsidRPr="002753B9">
        <w:rPr>
          <w:sz w:val="24"/>
        </w:rPr>
        <w:t>Advocate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on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behalf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Avalon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Academy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in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community</w:t>
      </w:r>
    </w:p>
    <w:p w14:paraId="32676C84" w14:textId="77777777" w:rsidR="00377FA8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>Hire,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supervise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evaluate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Executive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Director</w:t>
      </w:r>
    </w:p>
    <w:p w14:paraId="6EBBF0CB" w14:textId="5BC78729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>Hire and evaluate the Assistant Director(s)</w:t>
      </w:r>
    </w:p>
    <w:p w14:paraId="3B118BB1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2" w:line="237" w:lineRule="auto"/>
        <w:ind w:right="385"/>
        <w:rPr>
          <w:sz w:val="24"/>
        </w:rPr>
      </w:pPr>
      <w:r w:rsidRPr="002753B9">
        <w:rPr>
          <w:sz w:val="24"/>
        </w:rPr>
        <w:t>Approve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any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major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contracts,</w:t>
      </w:r>
      <w:r w:rsidRPr="002753B9">
        <w:rPr>
          <w:spacing w:val="-4"/>
          <w:sz w:val="24"/>
        </w:rPr>
        <w:t xml:space="preserve"> </w:t>
      </w:r>
      <w:proofErr w:type="gramStart"/>
      <w:r w:rsidRPr="002753B9">
        <w:rPr>
          <w:sz w:val="24"/>
        </w:rPr>
        <w:t>expenses</w:t>
      </w:r>
      <w:proofErr w:type="gramEnd"/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decisions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(including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leases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50"/>
          <w:sz w:val="24"/>
        </w:rPr>
        <w:t xml:space="preserve"> </w:t>
      </w:r>
      <w:r w:rsidRPr="002753B9">
        <w:rPr>
          <w:sz w:val="24"/>
        </w:rPr>
        <w:t>loans,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if any)</w:t>
      </w:r>
    </w:p>
    <w:p w14:paraId="2B28C72A" w14:textId="4488B9F0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>Review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approve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annual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budget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school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calendar</w:t>
      </w:r>
    </w:p>
    <w:p w14:paraId="4C51FFBB" w14:textId="3828016E" w:rsidR="000C6807" w:rsidRPr="002753B9" w:rsidRDefault="007D0BCA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 xml:space="preserve">Ensure documentation and filings (Form 990) are current </w:t>
      </w:r>
      <w:r w:rsidR="000268E8" w:rsidRPr="002753B9">
        <w:rPr>
          <w:sz w:val="24"/>
        </w:rPr>
        <w:t>to maintain 501C3 status (non-profit)</w:t>
      </w:r>
    </w:p>
    <w:p w14:paraId="71CBA3F6" w14:textId="6B576649" w:rsidR="0098534B" w:rsidRPr="002753B9" w:rsidRDefault="0098534B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 xml:space="preserve">Ensure Avalon </w:t>
      </w:r>
      <w:proofErr w:type="gramStart"/>
      <w:r w:rsidRPr="002753B9">
        <w:rPr>
          <w:sz w:val="24"/>
        </w:rPr>
        <w:t>is in compliance with</w:t>
      </w:r>
      <w:proofErr w:type="gramEnd"/>
      <w:r w:rsidRPr="002753B9">
        <w:rPr>
          <w:sz w:val="24"/>
        </w:rPr>
        <w:t xml:space="preserve"> terms of lease, including required insurance</w:t>
      </w:r>
    </w:p>
    <w:p w14:paraId="566D6322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361"/>
        <w:rPr>
          <w:sz w:val="24"/>
        </w:rPr>
      </w:pPr>
      <w:r w:rsidRPr="002753B9">
        <w:rPr>
          <w:sz w:val="24"/>
        </w:rPr>
        <w:t>Develop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implement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strategic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plan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for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Avalon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Academy</w:t>
      </w:r>
    </w:p>
    <w:p w14:paraId="3D80F721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>Monitor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enhance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existing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programs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services</w:t>
      </w:r>
    </w:p>
    <w:p w14:paraId="1795766C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93" w:lineRule="exact"/>
        <w:ind w:hanging="361"/>
        <w:rPr>
          <w:sz w:val="24"/>
        </w:rPr>
      </w:pPr>
      <w:r w:rsidRPr="002753B9">
        <w:rPr>
          <w:sz w:val="24"/>
        </w:rPr>
        <w:lastRenderedPageBreak/>
        <w:t>Ensure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legal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and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ethical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standing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Avalon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Academy</w:t>
      </w:r>
    </w:p>
    <w:p w14:paraId="5BECC102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ind w:hanging="361"/>
        <w:rPr>
          <w:sz w:val="24"/>
        </w:rPr>
      </w:pPr>
      <w:r w:rsidRPr="002753B9">
        <w:rPr>
          <w:sz w:val="24"/>
        </w:rPr>
        <w:t>Steward</w:t>
      </w:r>
      <w:r w:rsidRPr="002753B9">
        <w:rPr>
          <w:spacing w:val="-5"/>
          <w:sz w:val="24"/>
        </w:rPr>
        <w:t xml:space="preserve"> </w:t>
      </w:r>
      <w:r w:rsidRPr="002753B9">
        <w:rPr>
          <w:sz w:val="24"/>
        </w:rPr>
        <w:t>existing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assets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Avalon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Academy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for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benefit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of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public</w:t>
      </w:r>
    </w:p>
    <w:p w14:paraId="24B55746" w14:textId="77777777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6" w:line="237" w:lineRule="auto"/>
        <w:ind w:right="983"/>
        <w:rPr>
          <w:sz w:val="24"/>
        </w:rPr>
      </w:pPr>
      <w:r w:rsidRPr="002753B9">
        <w:rPr>
          <w:sz w:val="24"/>
        </w:rPr>
        <w:t>Participate in fundraising and community outreach efforts for Avalon</w:t>
      </w:r>
      <w:r w:rsidRPr="002753B9">
        <w:rPr>
          <w:spacing w:val="-50"/>
          <w:sz w:val="24"/>
        </w:rPr>
        <w:t xml:space="preserve"> </w:t>
      </w:r>
      <w:r w:rsidRPr="002753B9">
        <w:rPr>
          <w:sz w:val="24"/>
        </w:rPr>
        <w:t>Academy</w:t>
      </w:r>
    </w:p>
    <w:p w14:paraId="5BE1E155" w14:textId="22D9AC65" w:rsidR="00587C5B" w:rsidRPr="002753B9" w:rsidRDefault="00377FA8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before="3"/>
        <w:ind w:hanging="361"/>
        <w:rPr>
          <w:sz w:val="24"/>
        </w:rPr>
      </w:pPr>
      <w:r w:rsidRPr="002753B9">
        <w:rPr>
          <w:sz w:val="24"/>
        </w:rPr>
        <w:t>Recruit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new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trustees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when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the</w:t>
      </w:r>
      <w:r w:rsidRPr="002753B9">
        <w:rPr>
          <w:spacing w:val="-4"/>
          <w:sz w:val="24"/>
        </w:rPr>
        <w:t xml:space="preserve"> </w:t>
      </w:r>
      <w:r w:rsidRPr="002753B9">
        <w:rPr>
          <w:sz w:val="24"/>
        </w:rPr>
        <w:t>Chairman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requests</w:t>
      </w:r>
      <w:r w:rsidRPr="002753B9">
        <w:rPr>
          <w:spacing w:val="-3"/>
          <w:sz w:val="24"/>
        </w:rPr>
        <w:t xml:space="preserve"> </w:t>
      </w:r>
      <w:r w:rsidRPr="002753B9">
        <w:rPr>
          <w:sz w:val="24"/>
        </w:rPr>
        <w:t>such</w:t>
      </w:r>
      <w:r w:rsidRPr="002753B9">
        <w:rPr>
          <w:spacing w:val="-2"/>
          <w:sz w:val="24"/>
        </w:rPr>
        <w:t xml:space="preserve"> </w:t>
      </w:r>
      <w:r w:rsidRPr="002753B9">
        <w:rPr>
          <w:sz w:val="24"/>
        </w:rPr>
        <w:t>assistance</w:t>
      </w:r>
    </w:p>
    <w:p w14:paraId="41C7121E" w14:textId="223ACEE4" w:rsidR="004D57DB" w:rsidRDefault="00377FA8" w:rsidP="002753B9">
      <w:pPr>
        <w:pStyle w:val="ListParagraph"/>
        <w:numPr>
          <w:ilvl w:val="0"/>
          <w:numId w:val="1"/>
        </w:numPr>
        <w:tabs>
          <w:tab w:val="left" w:pos="857"/>
          <w:tab w:val="left" w:pos="858"/>
        </w:tabs>
        <w:spacing w:line="240" w:lineRule="auto"/>
        <w:ind w:right="524"/>
        <w:rPr>
          <w:sz w:val="24"/>
        </w:rPr>
      </w:pPr>
      <w:r w:rsidRPr="002753B9">
        <w:rPr>
          <w:sz w:val="24"/>
        </w:rPr>
        <w:t>Approve the distribution of any newsletters or other communication with</w:t>
      </w:r>
      <w:r w:rsidRPr="002753B9">
        <w:rPr>
          <w:spacing w:val="-50"/>
          <w:sz w:val="24"/>
        </w:rPr>
        <w:t xml:space="preserve"> </w:t>
      </w:r>
      <w:r w:rsidRPr="002753B9">
        <w:rPr>
          <w:spacing w:val="-1"/>
          <w:sz w:val="24"/>
        </w:rPr>
        <w:t>parents</w:t>
      </w:r>
      <w:r w:rsidRPr="002753B9">
        <w:rPr>
          <w:sz w:val="24"/>
        </w:rPr>
        <w:t>,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 xml:space="preserve">staff </w:t>
      </w:r>
      <w:r w:rsidRPr="002753B9">
        <w:rPr>
          <w:spacing w:val="-1"/>
          <w:sz w:val="24"/>
        </w:rPr>
        <w:t>and/o</w:t>
      </w:r>
      <w:r w:rsidRPr="002753B9">
        <w:rPr>
          <w:sz w:val="24"/>
        </w:rPr>
        <w:t>r</w:t>
      </w:r>
      <w:r w:rsidRPr="002753B9">
        <w:rPr>
          <w:spacing w:val="-1"/>
          <w:sz w:val="24"/>
        </w:rPr>
        <w:t xml:space="preserve"> th</w:t>
      </w:r>
      <w:r w:rsidRPr="002753B9">
        <w:rPr>
          <w:sz w:val="24"/>
        </w:rPr>
        <w:t>e</w:t>
      </w:r>
      <w:r w:rsidRPr="002753B9">
        <w:rPr>
          <w:spacing w:val="-1"/>
          <w:sz w:val="24"/>
        </w:rPr>
        <w:t xml:space="preserve"> </w:t>
      </w:r>
      <w:r w:rsidRPr="002753B9">
        <w:rPr>
          <w:sz w:val="24"/>
        </w:rPr>
        <w:t>community</w:t>
      </w:r>
      <w:r w:rsidRPr="002753B9">
        <w:rPr>
          <w:spacing w:val="-1"/>
          <w:sz w:val="24"/>
        </w:rPr>
        <w:t xml:space="preserve"> at</w:t>
      </w:r>
      <w:r w:rsidRPr="002753B9">
        <w:rPr>
          <w:w w:val="33"/>
          <w:sz w:val="24"/>
        </w:rPr>
        <w:t>-­‐</w:t>
      </w:r>
      <w:r w:rsidRPr="002753B9">
        <w:rPr>
          <w:sz w:val="24"/>
        </w:rPr>
        <w:t>la</w:t>
      </w:r>
      <w:r w:rsidRPr="002753B9">
        <w:rPr>
          <w:spacing w:val="-1"/>
          <w:sz w:val="24"/>
        </w:rPr>
        <w:t>r</w:t>
      </w:r>
      <w:r w:rsidRPr="002753B9">
        <w:rPr>
          <w:sz w:val="24"/>
        </w:rPr>
        <w:t>ge (can be delegated to the Executive Committee)</w:t>
      </w:r>
    </w:p>
    <w:p w14:paraId="451FC011" w14:textId="05437C86" w:rsidR="00B032FF" w:rsidRDefault="00B032FF" w:rsidP="00B032FF">
      <w:pPr>
        <w:tabs>
          <w:tab w:val="left" w:pos="857"/>
          <w:tab w:val="left" w:pos="858"/>
        </w:tabs>
        <w:ind w:right="524"/>
        <w:rPr>
          <w:sz w:val="24"/>
        </w:rPr>
      </w:pPr>
    </w:p>
    <w:p w14:paraId="090CC579" w14:textId="4A006D8D" w:rsidR="00B032FF" w:rsidRDefault="00B032FF" w:rsidP="00B032FF">
      <w:pPr>
        <w:tabs>
          <w:tab w:val="left" w:pos="857"/>
          <w:tab w:val="left" w:pos="858"/>
        </w:tabs>
        <w:ind w:right="524"/>
        <w:rPr>
          <w:sz w:val="24"/>
        </w:rPr>
      </w:pPr>
    </w:p>
    <w:p w14:paraId="117B4781" w14:textId="77777777" w:rsidR="00B032FF" w:rsidRDefault="00B032FF" w:rsidP="00B032FF">
      <w:pPr>
        <w:rPr>
          <w:rFonts w:ascii="Calibri"/>
          <w:sz w:val="31"/>
        </w:rPr>
      </w:pPr>
    </w:p>
    <w:p w14:paraId="40CD8085" w14:textId="77777777" w:rsidR="0093041B" w:rsidRDefault="0093041B" w:rsidP="00B032FF">
      <w:pPr>
        <w:jc w:val="center"/>
        <w:rPr>
          <w:rFonts w:ascii="Calibri"/>
          <w:sz w:val="31"/>
        </w:rPr>
      </w:pPr>
    </w:p>
    <w:p w14:paraId="285D1120" w14:textId="0595042A" w:rsidR="00587C5B" w:rsidRPr="002753B9" w:rsidRDefault="0093041B" w:rsidP="00B032FF">
      <w:pPr>
        <w:jc w:val="center"/>
        <w:rPr>
          <w:rFonts w:ascii="Calibri"/>
          <w:sz w:val="31"/>
        </w:rPr>
      </w:pPr>
      <w:r>
        <w:rPr>
          <w:rFonts w:ascii="Calibri"/>
          <w:sz w:val="31"/>
        </w:rPr>
        <w:t>Ava</w:t>
      </w:r>
      <w:r w:rsidR="00377FA8" w:rsidRPr="002753B9">
        <w:rPr>
          <w:rFonts w:ascii="Calibri"/>
          <w:sz w:val="31"/>
        </w:rPr>
        <w:t>lon</w:t>
      </w:r>
      <w:r w:rsidR="00377FA8" w:rsidRPr="002753B9">
        <w:rPr>
          <w:rFonts w:ascii="Calibri"/>
          <w:spacing w:val="59"/>
          <w:sz w:val="31"/>
        </w:rPr>
        <w:t xml:space="preserve"> </w:t>
      </w:r>
      <w:r w:rsidR="00377FA8" w:rsidRPr="002753B9">
        <w:rPr>
          <w:rFonts w:ascii="Calibri"/>
          <w:sz w:val="31"/>
        </w:rPr>
        <w:t>Academy</w:t>
      </w:r>
      <w:r w:rsidR="00377FA8" w:rsidRPr="002753B9">
        <w:rPr>
          <w:rFonts w:ascii="Calibri"/>
          <w:spacing w:val="58"/>
          <w:sz w:val="31"/>
        </w:rPr>
        <w:t xml:space="preserve"> </w:t>
      </w:r>
      <w:r w:rsidR="00377FA8" w:rsidRPr="002753B9">
        <w:rPr>
          <w:rFonts w:ascii="Calibri"/>
          <w:sz w:val="31"/>
        </w:rPr>
        <w:t>Trustee</w:t>
      </w:r>
      <w:r w:rsidR="00377FA8" w:rsidRPr="002753B9">
        <w:rPr>
          <w:rFonts w:ascii="Calibri"/>
          <w:spacing w:val="58"/>
          <w:sz w:val="31"/>
        </w:rPr>
        <w:t xml:space="preserve"> </w:t>
      </w:r>
      <w:r w:rsidR="00377FA8" w:rsidRPr="002753B9">
        <w:rPr>
          <w:rFonts w:ascii="Calibri"/>
          <w:sz w:val="31"/>
        </w:rPr>
        <w:t>Agreement</w:t>
      </w:r>
    </w:p>
    <w:p w14:paraId="1566BAA4" w14:textId="70C581D6" w:rsidR="00587C5B" w:rsidRPr="002753B9" w:rsidRDefault="00377FA8">
      <w:pPr>
        <w:pStyle w:val="BodyText"/>
        <w:spacing w:before="11"/>
        <w:ind w:left="0" w:firstLine="0"/>
        <w:rPr>
          <w:rFonts w:ascii="Calibri"/>
          <w:sz w:val="4"/>
        </w:rPr>
      </w:pPr>
      <w:r w:rsidRPr="002753B9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09A790" wp14:editId="1669B806">
                <wp:simplePos x="0" y="0"/>
                <wp:positionH relativeFrom="page">
                  <wp:posOffset>1123315</wp:posOffset>
                </wp:positionH>
                <wp:positionV relativeFrom="paragraph">
                  <wp:posOffset>53975</wp:posOffset>
                </wp:positionV>
                <wp:extent cx="5523230" cy="1206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7068" id="docshape1" o:spid="_x0000_s1026" style="position:absolute;margin-left:88.45pt;margin-top:4.25pt;width:434.9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" fillcolor="#4f81bd" stroked="f">
                <w10:wrap type="topAndBottom" anchorx="page"/>
              </v:rect>
            </w:pict>
          </mc:Fallback>
        </mc:AlternateContent>
      </w:r>
    </w:p>
    <w:p w14:paraId="2112DA08" w14:textId="77777777" w:rsidR="00587C5B" w:rsidRPr="002753B9" w:rsidRDefault="00587C5B">
      <w:pPr>
        <w:pStyle w:val="BodyText"/>
        <w:ind w:left="0" w:firstLine="0"/>
        <w:rPr>
          <w:rFonts w:ascii="Calibri"/>
          <w:sz w:val="20"/>
        </w:rPr>
      </w:pPr>
    </w:p>
    <w:p w14:paraId="6B431E13" w14:textId="77777777" w:rsidR="00587C5B" w:rsidRPr="002753B9" w:rsidRDefault="00587C5B">
      <w:pPr>
        <w:pStyle w:val="BodyText"/>
        <w:spacing w:before="2"/>
        <w:ind w:left="0" w:firstLine="0"/>
        <w:rPr>
          <w:rFonts w:ascii="Calibri"/>
          <w:sz w:val="19"/>
        </w:rPr>
      </w:pPr>
    </w:p>
    <w:p w14:paraId="08E5AF73" w14:textId="77777777" w:rsidR="00587C5B" w:rsidRPr="002753B9" w:rsidRDefault="00377FA8">
      <w:pPr>
        <w:pStyle w:val="BodyText"/>
        <w:tabs>
          <w:tab w:val="left" w:pos="4074"/>
        </w:tabs>
        <w:spacing w:before="100"/>
        <w:ind w:left="137" w:right="138" w:firstLine="0"/>
      </w:pPr>
      <w:r w:rsidRPr="002753B9">
        <w:t>I,</w:t>
      </w:r>
      <w:r w:rsidRPr="002753B9">
        <w:rPr>
          <w:rFonts w:ascii="Times New Roman"/>
          <w:u w:val="single"/>
        </w:rPr>
        <w:tab/>
      </w:r>
      <w:r w:rsidRPr="002753B9">
        <w:t>,</w:t>
      </w:r>
      <w:r w:rsidRPr="002753B9">
        <w:rPr>
          <w:spacing w:val="18"/>
        </w:rPr>
        <w:t xml:space="preserve"> </w:t>
      </w:r>
      <w:r w:rsidRPr="002753B9">
        <w:t>have</w:t>
      </w:r>
      <w:r w:rsidRPr="002753B9">
        <w:rPr>
          <w:spacing w:val="19"/>
        </w:rPr>
        <w:t xml:space="preserve"> </w:t>
      </w:r>
      <w:r w:rsidRPr="002753B9">
        <w:t>reviewed</w:t>
      </w:r>
      <w:r w:rsidRPr="002753B9">
        <w:rPr>
          <w:spacing w:val="19"/>
        </w:rPr>
        <w:t xml:space="preserve"> </w:t>
      </w:r>
      <w:r w:rsidRPr="002753B9">
        <w:t>the</w:t>
      </w:r>
      <w:r w:rsidRPr="002753B9">
        <w:rPr>
          <w:spacing w:val="19"/>
        </w:rPr>
        <w:t xml:space="preserve"> </w:t>
      </w:r>
      <w:r w:rsidRPr="002753B9">
        <w:t>list</w:t>
      </w:r>
      <w:r w:rsidRPr="002753B9">
        <w:rPr>
          <w:spacing w:val="19"/>
        </w:rPr>
        <w:t xml:space="preserve"> </w:t>
      </w:r>
      <w:r w:rsidRPr="002753B9">
        <w:t>of</w:t>
      </w:r>
      <w:r w:rsidRPr="002753B9">
        <w:rPr>
          <w:spacing w:val="19"/>
        </w:rPr>
        <w:t xml:space="preserve"> </w:t>
      </w:r>
      <w:r w:rsidRPr="002753B9">
        <w:t>Individual</w:t>
      </w:r>
      <w:r w:rsidRPr="002753B9">
        <w:rPr>
          <w:spacing w:val="19"/>
        </w:rPr>
        <w:t xml:space="preserve"> </w:t>
      </w:r>
      <w:r w:rsidRPr="002753B9">
        <w:t>Trustee</w:t>
      </w:r>
      <w:r w:rsidRPr="002753B9">
        <w:rPr>
          <w:spacing w:val="-50"/>
        </w:rPr>
        <w:t xml:space="preserve"> </w:t>
      </w:r>
      <w:r w:rsidRPr="002753B9">
        <w:t>Responsibilities</w:t>
      </w:r>
      <w:r w:rsidRPr="002753B9">
        <w:rPr>
          <w:spacing w:val="-1"/>
        </w:rPr>
        <w:t xml:space="preserve"> </w:t>
      </w:r>
      <w:r w:rsidRPr="002753B9">
        <w:t>and</w:t>
      </w:r>
      <w:r w:rsidRPr="002753B9">
        <w:rPr>
          <w:spacing w:val="-1"/>
        </w:rPr>
        <w:t xml:space="preserve"> </w:t>
      </w:r>
      <w:r w:rsidRPr="002753B9">
        <w:t>Full</w:t>
      </w:r>
      <w:r w:rsidRPr="002753B9">
        <w:rPr>
          <w:spacing w:val="-1"/>
        </w:rPr>
        <w:t xml:space="preserve"> </w:t>
      </w:r>
      <w:r w:rsidRPr="002753B9">
        <w:t>Board</w:t>
      </w:r>
      <w:r w:rsidRPr="002753B9">
        <w:rPr>
          <w:spacing w:val="-1"/>
        </w:rPr>
        <w:t xml:space="preserve"> </w:t>
      </w:r>
      <w:r w:rsidRPr="002753B9">
        <w:t>Responsibilities attached</w:t>
      </w:r>
      <w:r w:rsidRPr="002753B9">
        <w:rPr>
          <w:spacing w:val="-1"/>
        </w:rPr>
        <w:t xml:space="preserve"> </w:t>
      </w:r>
      <w:r w:rsidRPr="002753B9">
        <w:t>hereto</w:t>
      </w:r>
      <w:r w:rsidRPr="002753B9">
        <w:rPr>
          <w:spacing w:val="-1"/>
        </w:rPr>
        <w:t xml:space="preserve"> </w:t>
      </w:r>
      <w:r w:rsidRPr="002753B9">
        <w:t>and</w:t>
      </w:r>
      <w:r w:rsidRPr="002753B9">
        <w:rPr>
          <w:spacing w:val="-1"/>
        </w:rPr>
        <w:t xml:space="preserve"> </w:t>
      </w:r>
      <w:r w:rsidRPr="002753B9">
        <w:t>hereby agree</w:t>
      </w:r>
      <w:r w:rsidRPr="002753B9">
        <w:rPr>
          <w:spacing w:val="-1"/>
        </w:rPr>
        <w:t xml:space="preserve"> </w:t>
      </w:r>
      <w:r w:rsidRPr="002753B9">
        <w:t>to</w:t>
      </w:r>
    </w:p>
    <w:p w14:paraId="6E887BA8" w14:textId="77777777" w:rsidR="00587C5B" w:rsidRPr="002753B9" w:rsidRDefault="00377FA8">
      <w:pPr>
        <w:pStyle w:val="BodyText"/>
        <w:spacing w:before="6" w:line="237" w:lineRule="auto"/>
        <w:ind w:left="137" w:firstLine="0"/>
      </w:pPr>
      <w:r w:rsidRPr="002753B9">
        <w:t>(</w:t>
      </w:r>
      <w:proofErr w:type="spellStart"/>
      <w:r w:rsidRPr="002753B9">
        <w:t>i</w:t>
      </w:r>
      <w:proofErr w:type="spellEnd"/>
      <w:r w:rsidRPr="002753B9">
        <w:t>)</w:t>
      </w:r>
      <w:r w:rsidRPr="002753B9">
        <w:rPr>
          <w:spacing w:val="12"/>
        </w:rPr>
        <w:t xml:space="preserve"> </w:t>
      </w:r>
      <w:r w:rsidRPr="002753B9">
        <w:t>serve</w:t>
      </w:r>
      <w:r w:rsidRPr="002753B9">
        <w:rPr>
          <w:spacing w:val="12"/>
        </w:rPr>
        <w:t xml:space="preserve"> </w:t>
      </w:r>
      <w:r w:rsidRPr="002753B9">
        <w:t>on</w:t>
      </w:r>
      <w:r w:rsidRPr="002753B9">
        <w:rPr>
          <w:spacing w:val="12"/>
        </w:rPr>
        <w:t xml:space="preserve"> </w:t>
      </w:r>
      <w:r w:rsidRPr="002753B9">
        <w:t>the</w:t>
      </w:r>
      <w:r w:rsidRPr="002753B9">
        <w:rPr>
          <w:spacing w:val="12"/>
        </w:rPr>
        <w:t xml:space="preserve"> </w:t>
      </w:r>
      <w:r w:rsidRPr="002753B9">
        <w:t>Board</w:t>
      </w:r>
      <w:r w:rsidRPr="002753B9">
        <w:rPr>
          <w:spacing w:val="12"/>
        </w:rPr>
        <w:t xml:space="preserve"> </w:t>
      </w:r>
      <w:r w:rsidRPr="002753B9">
        <w:t>of</w:t>
      </w:r>
      <w:r w:rsidRPr="002753B9">
        <w:rPr>
          <w:spacing w:val="10"/>
        </w:rPr>
        <w:t xml:space="preserve"> </w:t>
      </w:r>
      <w:r w:rsidRPr="002753B9">
        <w:t>Trustees</w:t>
      </w:r>
      <w:r w:rsidRPr="002753B9">
        <w:rPr>
          <w:spacing w:val="12"/>
        </w:rPr>
        <w:t xml:space="preserve"> </w:t>
      </w:r>
      <w:r w:rsidRPr="002753B9">
        <w:t>of</w:t>
      </w:r>
      <w:r w:rsidRPr="002753B9">
        <w:rPr>
          <w:spacing w:val="12"/>
        </w:rPr>
        <w:t xml:space="preserve"> </w:t>
      </w:r>
      <w:r w:rsidRPr="002753B9">
        <w:t>Avalon</w:t>
      </w:r>
      <w:r w:rsidRPr="002753B9">
        <w:rPr>
          <w:spacing w:val="12"/>
        </w:rPr>
        <w:t xml:space="preserve"> </w:t>
      </w:r>
      <w:r w:rsidRPr="002753B9">
        <w:t>Academy,</w:t>
      </w:r>
      <w:r w:rsidRPr="002753B9">
        <w:rPr>
          <w:spacing w:val="12"/>
        </w:rPr>
        <w:t xml:space="preserve"> </w:t>
      </w:r>
      <w:r w:rsidRPr="002753B9">
        <w:t>and</w:t>
      </w:r>
      <w:r w:rsidRPr="002753B9">
        <w:rPr>
          <w:spacing w:val="12"/>
        </w:rPr>
        <w:t xml:space="preserve"> </w:t>
      </w:r>
      <w:r w:rsidRPr="002753B9">
        <w:t>(ii)</w:t>
      </w:r>
      <w:r w:rsidRPr="002753B9">
        <w:rPr>
          <w:spacing w:val="12"/>
        </w:rPr>
        <w:t xml:space="preserve"> </w:t>
      </w:r>
      <w:r w:rsidRPr="002753B9">
        <w:t>fulfill</w:t>
      </w:r>
      <w:r w:rsidRPr="002753B9">
        <w:rPr>
          <w:spacing w:val="12"/>
        </w:rPr>
        <w:t xml:space="preserve"> </w:t>
      </w:r>
      <w:r w:rsidRPr="002753B9">
        <w:t>all</w:t>
      </w:r>
      <w:r w:rsidRPr="002753B9">
        <w:rPr>
          <w:spacing w:val="12"/>
        </w:rPr>
        <w:t xml:space="preserve"> </w:t>
      </w:r>
      <w:r w:rsidRPr="002753B9">
        <w:t>such</w:t>
      </w:r>
      <w:r w:rsidRPr="002753B9">
        <w:rPr>
          <w:spacing w:val="-50"/>
        </w:rPr>
        <w:t xml:space="preserve"> </w:t>
      </w:r>
      <w:r w:rsidRPr="002753B9">
        <w:t>responsibilities to the best of</w:t>
      </w:r>
      <w:r w:rsidRPr="002753B9">
        <w:rPr>
          <w:spacing w:val="-1"/>
        </w:rPr>
        <w:t xml:space="preserve"> </w:t>
      </w:r>
      <w:r w:rsidRPr="002753B9">
        <w:t>my</w:t>
      </w:r>
      <w:r w:rsidRPr="002753B9">
        <w:rPr>
          <w:spacing w:val="-1"/>
        </w:rPr>
        <w:t xml:space="preserve"> </w:t>
      </w:r>
      <w:r w:rsidRPr="002753B9">
        <w:t>ability.</w:t>
      </w:r>
    </w:p>
    <w:p w14:paraId="04FCD4AB" w14:textId="77777777" w:rsidR="00587C5B" w:rsidRPr="002753B9" w:rsidRDefault="00587C5B">
      <w:pPr>
        <w:pStyle w:val="BodyText"/>
        <w:ind w:left="0" w:firstLine="0"/>
        <w:rPr>
          <w:sz w:val="28"/>
        </w:rPr>
      </w:pPr>
    </w:p>
    <w:p w14:paraId="727768AD" w14:textId="77777777" w:rsidR="00587C5B" w:rsidRPr="002753B9" w:rsidRDefault="00377FA8">
      <w:pPr>
        <w:pStyle w:val="BodyText"/>
        <w:tabs>
          <w:tab w:val="left" w:pos="4457"/>
          <w:tab w:val="left" w:pos="8193"/>
        </w:tabs>
        <w:spacing w:before="235"/>
        <w:ind w:left="3737" w:firstLine="0"/>
        <w:rPr>
          <w:rFonts w:ascii="Times New Roman"/>
        </w:rPr>
      </w:pPr>
      <w:r w:rsidRPr="002753B9">
        <w:t>By:</w:t>
      </w:r>
      <w:r w:rsidRPr="002753B9">
        <w:tab/>
      </w:r>
      <w:r w:rsidRPr="002753B9">
        <w:rPr>
          <w:rFonts w:ascii="Times New Roman"/>
          <w:u w:val="single"/>
        </w:rPr>
        <w:t xml:space="preserve"> </w:t>
      </w:r>
      <w:r w:rsidRPr="002753B9">
        <w:rPr>
          <w:rFonts w:ascii="Times New Roman"/>
          <w:u w:val="single"/>
        </w:rPr>
        <w:tab/>
      </w:r>
    </w:p>
    <w:p w14:paraId="69F7BCC4" w14:textId="77777777" w:rsidR="00587C5B" w:rsidRPr="002753B9" w:rsidRDefault="00587C5B">
      <w:pPr>
        <w:pStyle w:val="BodyText"/>
        <w:spacing w:before="5"/>
        <w:ind w:left="0" w:firstLine="0"/>
        <w:rPr>
          <w:rFonts w:ascii="Times New Roman"/>
        </w:rPr>
      </w:pPr>
    </w:p>
    <w:p w14:paraId="60119839" w14:textId="77777777" w:rsidR="00587C5B" w:rsidRPr="002753B9" w:rsidRDefault="00377FA8">
      <w:pPr>
        <w:pStyle w:val="BodyText"/>
        <w:tabs>
          <w:tab w:val="left" w:pos="8193"/>
        </w:tabs>
        <w:ind w:left="3737" w:firstLine="0"/>
        <w:rPr>
          <w:rFonts w:ascii="Times New Roman"/>
        </w:rPr>
      </w:pPr>
      <w:r w:rsidRPr="002753B9">
        <w:t xml:space="preserve">Date:  </w:t>
      </w:r>
      <w:r w:rsidRPr="002753B9">
        <w:rPr>
          <w:spacing w:val="23"/>
        </w:rPr>
        <w:t xml:space="preserve"> </w:t>
      </w:r>
      <w:r w:rsidRPr="002753B9">
        <w:rPr>
          <w:rFonts w:ascii="Times New Roman"/>
          <w:u w:val="single"/>
        </w:rPr>
        <w:t xml:space="preserve"> </w:t>
      </w:r>
      <w:r w:rsidRPr="002753B9">
        <w:rPr>
          <w:rFonts w:ascii="Times New Roman"/>
          <w:u w:val="single"/>
        </w:rPr>
        <w:tab/>
      </w:r>
    </w:p>
    <w:sectPr w:rsidR="00587C5B" w:rsidRPr="002753B9" w:rsidSect="00A04A52">
      <w:footerReference w:type="default" r:id="rId8"/>
      <w:pgSz w:w="12240" w:h="15840"/>
      <w:pgMar w:top="1360" w:right="1660" w:bottom="135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012D" w14:textId="77777777" w:rsidR="004204C0" w:rsidRDefault="004204C0" w:rsidP="00534B12">
      <w:r>
        <w:separator/>
      </w:r>
    </w:p>
  </w:endnote>
  <w:endnote w:type="continuationSeparator" w:id="0">
    <w:p w14:paraId="6CBC063C" w14:textId="77777777" w:rsidR="004204C0" w:rsidRDefault="004204C0" w:rsidP="005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33728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FA9478A" w14:textId="286B94F1" w:rsidR="00996F09" w:rsidRDefault="00996F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B4BCA" w14:textId="77777777" w:rsidR="00534B12" w:rsidRPr="00534B12" w:rsidRDefault="00534B12" w:rsidP="00534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6AAC" w14:textId="77777777" w:rsidR="004204C0" w:rsidRDefault="004204C0" w:rsidP="00534B12">
      <w:r>
        <w:separator/>
      </w:r>
    </w:p>
  </w:footnote>
  <w:footnote w:type="continuationSeparator" w:id="0">
    <w:p w14:paraId="02AF9BE3" w14:textId="77777777" w:rsidR="004204C0" w:rsidRDefault="004204C0" w:rsidP="0053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B3D85"/>
    <w:multiLevelType w:val="hybridMultilevel"/>
    <w:tmpl w:val="B5807A1C"/>
    <w:lvl w:ilvl="0" w:tplc="E06ABEAE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CA3C00FC">
      <w:numFmt w:val="bullet"/>
      <w:lvlText w:val="o"/>
      <w:lvlJc w:val="left"/>
      <w:pPr>
        <w:ind w:left="15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2" w:tplc="3E32854A">
      <w:numFmt w:val="bullet"/>
      <w:lvlText w:val="•"/>
      <w:lvlJc w:val="left"/>
      <w:pPr>
        <w:ind w:left="2395" w:hanging="360"/>
      </w:pPr>
      <w:rPr>
        <w:rFonts w:hint="default"/>
      </w:rPr>
    </w:lvl>
    <w:lvl w:ilvl="3" w:tplc="011E3DB4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94ECB0D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D0DE5C18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81A4DCDE">
      <w:numFmt w:val="bullet"/>
      <w:lvlText w:val="•"/>
      <w:lvlJc w:val="left"/>
      <w:pPr>
        <w:ind w:left="5657" w:hanging="360"/>
      </w:pPr>
      <w:rPr>
        <w:rFonts w:hint="default"/>
      </w:rPr>
    </w:lvl>
    <w:lvl w:ilvl="7" w:tplc="E31EB6F8"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F0B6FB68"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1" w15:restartNumberingAfterBreak="0">
    <w:nsid w:val="73C23BC7"/>
    <w:multiLevelType w:val="hybridMultilevel"/>
    <w:tmpl w:val="9F9476B6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5B"/>
    <w:rsid w:val="000268E8"/>
    <w:rsid w:val="000A077E"/>
    <w:rsid w:val="000C6807"/>
    <w:rsid w:val="00181332"/>
    <w:rsid w:val="002753B9"/>
    <w:rsid w:val="002816D1"/>
    <w:rsid w:val="00377FA8"/>
    <w:rsid w:val="004204C0"/>
    <w:rsid w:val="004C149B"/>
    <w:rsid w:val="004D57DB"/>
    <w:rsid w:val="00534B12"/>
    <w:rsid w:val="00587C5B"/>
    <w:rsid w:val="0059463E"/>
    <w:rsid w:val="007D0BCA"/>
    <w:rsid w:val="0093041B"/>
    <w:rsid w:val="0098534B"/>
    <w:rsid w:val="00996F09"/>
    <w:rsid w:val="00A04A52"/>
    <w:rsid w:val="00A85A61"/>
    <w:rsid w:val="00B032FF"/>
    <w:rsid w:val="00DB0951"/>
    <w:rsid w:val="00F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A0B9"/>
  <w15:docId w15:val="{E0C4F846-1C8A-4455-9B40-65211C3D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7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85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4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1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34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1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F704-0C0F-4EA4-A80B-E1EF1CD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Avalon Trustee Responsibilities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Avalon Trustee Responsibilities</dc:title>
  <dc:creator>Kathleen Hackett</dc:creator>
  <cp:lastModifiedBy>Jennifer Ofsowitz</cp:lastModifiedBy>
  <cp:revision>20</cp:revision>
  <dcterms:created xsi:type="dcterms:W3CDTF">2021-10-08T14:40:00Z</dcterms:created>
  <dcterms:modified xsi:type="dcterms:W3CDTF">2021-10-18T17:52:00Z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Word</vt:lpwstr>
  </property>
  <property fmtid="{D5CDD505-2E9C-101B-9397-08002B2CF9AE}" pid="4" name="LastSaved">
    <vt:filetime>2021-10-08T00:00:00Z</vt:filetime>
  </property>
</Properties>
</file>